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9CD" w:rsidRPr="006E2D8E" w:rsidRDefault="00F42D5F" w:rsidP="006E2D8E">
      <w:pPr>
        <w:jc w:val="center"/>
        <w:rPr>
          <w:b/>
          <w:bCs/>
          <w:sz w:val="32"/>
          <w:szCs w:val="32"/>
        </w:rPr>
      </w:pPr>
      <w:r w:rsidRPr="006E2D8E">
        <w:rPr>
          <w:b/>
          <w:bCs/>
          <w:sz w:val="32"/>
          <w:szCs w:val="32"/>
        </w:rPr>
        <w:t>PORTFOLIO PROPOSAL</w:t>
      </w:r>
    </w:p>
    <w:p w:rsidR="00F42D5F" w:rsidRDefault="00F42D5F">
      <w:pPr>
        <w:rPr>
          <w:szCs w:val="22"/>
        </w:rPr>
      </w:pPr>
    </w:p>
    <w:tbl>
      <w:tblPr>
        <w:tblStyle w:val="TableGrid"/>
        <w:tblW w:w="8613" w:type="dxa"/>
        <w:tblLook w:val="04A0"/>
      </w:tblPr>
      <w:tblGrid>
        <w:gridCol w:w="2238"/>
        <w:gridCol w:w="6375"/>
      </w:tblGrid>
      <w:tr w:rsidR="006E2D8E" w:rsidTr="006E2D8E">
        <w:trPr>
          <w:trHeight w:val="735"/>
        </w:trPr>
        <w:tc>
          <w:tcPr>
            <w:tcW w:w="2238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  <w:r>
              <w:rPr>
                <w:szCs w:val="22"/>
              </w:rPr>
              <w:t>Candidate Name</w:t>
            </w:r>
          </w:p>
        </w:tc>
        <w:tc>
          <w:tcPr>
            <w:tcW w:w="6375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</w:p>
        </w:tc>
      </w:tr>
      <w:tr w:rsidR="006E2D8E" w:rsidTr="006E2D8E">
        <w:trPr>
          <w:trHeight w:val="685"/>
        </w:trPr>
        <w:tc>
          <w:tcPr>
            <w:tcW w:w="2238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  <w:r>
              <w:rPr>
                <w:szCs w:val="22"/>
              </w:rPr>
              <w:t>Title of Piece</w:t>
            </w:r>
          </w:p>
        </w:tc>
        <w:tc>
          <w:tcPr>
            <w:tcW w:w="6375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</w:p>
        </w:tc>
      </w:tr>
      <w:tr w:rsidR="006E2D8E" w:rsidTr="006E2D8E">
        <w:trPr>
          <w:trHeight w:val="707"/>
        </w:trPr>
        <w:tc>
          <w:tcPr>
            <w:tcW w:w="2238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  <w:r>
              <w:rPr>
                <w:szCs w:val="22"/>
              </w:rPr>
              <w:t>Area of Impact</w:t>
            </w:r>
          </w:p>
        </w:tc>
        <w:tc>
          <w:tcPr>
            <w:tcW w:w="6375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</w:p>
        </w:tc>
      </w:tr>
      <w:tr w:rsidR="006E2D8E" w:rsidTr="006E2D8E">
        <w:trPr>
          <w:trHeight w:val="981"/>
        </w:trPr>
        <w:tc>
          <w:tcPr>
            <w:tcW w:w="2238" w:type="dxa"/>
            <w:vMerge w:val="restart"/>
            <w:vAlign w:val="center"/>
          </w:tcPr>
          <w:p w:rsidR="006E2D8E" w:rsidRDefault="006E2D8E" w:rsidP="006E2D8E">
            <w:pPr>
              <w:rPr>
                <w:szCs w:val="22"/>
              </w:rPr>
            </w:pPr>
            <w:r>
              <w:rPr>
                <w:szCs w:val="22"/>
              </w:rPr>
              <w:t>New Item</w:t>
            </w:r>
          </w:p>
        </w:tc>
        <w:tc>
          <w:tcPr>
            <w:tcW w:w="6375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</w:p>
        </w:tc>
      </w:tr>
      <w:tr w:rsidR="006E2D8E" w:rsidTr="006E2D8E">
        <w:trPr>
          <w:trHeight w:val="273"/>
        </w:trPr>
        <w:tc>
          <w:tcPr>
            <w:tcW w:w="2238" w:type="dxa"/>
            <w:vMerge/>
            <w:vAlign w:val="center"/>
          </w:tcPr>
          <w:p w:rsidR="006E2D8E" w:rsidRDefault="006E2D8E" w:rsidP="006E2D8E">
            <w:pPr>
              <w:rPr>
                <w:szCs w:val="22"/>
              </w:rPr>
            </w:pPr>
          </w:p>
        </w:tc>
        <w:tc>
          <w:tcPr>
            <w:tcW w:w="6375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  <w:r>
              <w:rPr>
                <w:szCs w:val="22"/>
              </w:rPr>
              <w:t>Author, title, publication, date</w:t>
            </w:r>
          </w:p>
        </w:tc>
      </w:tr>
    </w:tbl>
    <w:p w:rsidR="00F42D5F" w:rsidRDefault="00F42D5F">
      <w:pPr>
        <w:rPr>
          <w:szCs w:val="22"/>
        </w:rPr>
      </w:pPr>
    </w:p>
    <w:p w:rsidR="006E2D8E" w:rsidRDefault="006E2D8E">
      <w:pPr>
        <w:rPr>
          <w:szCs w:val="22"/>
        </w:rPr>
      </w:pPr>
    </w:p>
    <w:p w:rsidR="006E2D8E" w:rsidRDefault="006E2D8E">
      <w:pPr>
        <w:rPr>
          <w:szCs w:val="22"/>
        </w:rPr>
      </w:pPr>
    </w:p>
    <w:tbl>
      <w:tblPr>
        <w:tblStyle w:val="TableGrid"/>
        <w:tblW w:w="0" w:type="auto"/>
        <w:tblLook w:val="04A0"/>
      </w:tblPr>
      <w:tblGrid>
        <w:gridCol w:w="7621"/>
        <w:gridCol w:w="908"/>
      </w:tblGrid>
      <w:tr w:rsidR="006E2D8E" w:rsidTr="006E2D8E">
        <w:trPr>
          <w:trHeight w:val="851"/>
        </w:trPr>
        <w:tc>
          <w:tcPr>
            <w:tcW w:w="7621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  <w:r>
              <w:rPr>
                <w:szCs w:val="22"/>
              </w:rPr>
              <w:t>Does the topic relate to ITGS?</w:t>
            </w:r>
          </w:p>
        </w:tc>
        <w:tc>
          <w:tcPr>
            <w:tcW w:w="908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</w:p>
        </w:tc>
      </w:tr>
      <w:tr w:rsidR="006E2D8E" w:rsidTr="006E2D8E">
        <w:trPr>
          <w:trHeight w:val="851"/>
        </w:trPr>
        <w:tc>
          <w:tcPr>
            <w:tcW w:w="7621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  <w:r>
              <w:rPr>
                <w:szCs w:val="22"/>
              </w:rPr>
              <w:t>Is the area of impact one that has not been addressed in a previous portfolio piece?</w:t>
            </w:r>
          </w:p>
        </w:tc>
        <w:tc>
          <w:tcPr>
            <w:tcW w:w="908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</w:p>
        </w:tc>
      </w:tr>
      <w:tr w:rsidR="006E2D8E" w:rsidTr="006E2D8E">
        <w:trPr>
          <w:trHeight w:val="851"/>
        </w:trPr>
        <w:tc>
          <w:tcPr>
            <w:tcW w:w="7621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  <w:r>
              <w:rPr>
                <w:szCs w:val="22"/>
              </w:rPr>
              <w:t>Was the news item published no more than six months before you started the course?</w:t>
            </w:r>
          </w:p>
        </w:tc>
        <w:tc>
          <w:tcPr>
            <w:tcW w:w="908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</w:p>
        </w:tc>
      </w:tr>
      <w:tr w:rsidR="006E2D8E" w:rsidTr="006E2D8E">
        <w:trPr>
          <w:trHeight w:val="851"/>
        </w:trPr>
        <w:tc>
          <w:tcPr>
            <w:tcW w:w="7621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  <w:r>
              <w:rPr>
                <w:szCs w:val="22"/>
              </w:rPr>
              <w:t>Does the article raise one of more social or ethical issues related to an IT system?</w:t>
            </w:r>
          </w:p>
        </w:tc>
        <w:tc>
          <w:tcPr>
            <w:tcW w:w="908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</w:p>
        </w:tc>
      </w:tr>
      <w:tr w:rsidR="006E2D8E" w:rsidTr="006E2D8E">
        <w:trPr>
          <w:trHeight w:val="851"/>
        </w:trPr>
        <w:tc>
          <w:tcPr>
            <w:tcW w:w="7621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  <w:r>
              <w:rPr>
                <w:szCs w:val="22"/>
              </w:rPr>
              <w:t>Is the problem clear?</w:t>
            </w:r>
          </w:p>
        </w:tc>
        <w:tc>
          <w:tcPr>
            <w:tcW w:w="908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</w:p>
        </w:tc>
      </w:tr>
      <w:tr w:rsidR="006E2D8E" w:rsidTr="006E2D8E">
        <w:trPr>
          <w:trHeight w:val="851"/>
        </w:trPr>
        <w:tc>
          <w:tcPr>
            <w:tcW w:w="7621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  <w:r>
              <w:rPr>
                <w:szCs w:val="22"/>
              </w:rPr>
              <w:t>Can you think of two viable solutions?</w:t>
            </w:r>
          </w:p>
        </w:tc>
        <w:tc>
          <w:tcPr>
            <w:tcW w:w="908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</w:p>
        </w:tc>
      </w:tr>
      <w:tr w:rsidR="006E2D8E" w:rsidTr="006E2D8E">
        <w:trPr>
          <w:trHeight w:val="851"/>
        </w:trPr>
        <w:tc>
          <w:tcPr>
            <w:tcW w:w="7621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  <w:r>
              <w:rPr>
                <w:szCs w:val="22"/>
              </w:rPr>
              <w:t>Do you have access to a range of resources on this topic?</w:t>
            </w:r>
          </w:p>
        </w:tc>
        <w:tc>
          <w:tcPr>
            <w:tcW w:w="908" w:type="dxa"/>
            <w:vAlign w:val="center"/>
          </w:tcPr>
          <w:p w:rsidR="006E2D8E" w:rsidRDefault="006E2D8E" w:rsidP="006E2D8E">
            <w:pPr>
              <w:rPr>
                <w:szCs w:val="22"/>
              </w:rPr>
            </w:pPr>
          </w:p>
        </w:tc>
      </w:tr>
    </w:tbl>
    <w:p w:rsidR="006E2D8E" w:rsidRPr="0018794D" w:rsidRDefault="006E2D8E">
      <w:pPr>
        <w:rPr>
          <w:szCs w:val="22"/>
        </w:rPr>
      </w:pPr>
    </w:p>
    <w:sectPr w:rsidR="006E2D8E" w:rsidRPr="0018794D" w:rsidSect="00737773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stylePaneFormatFilter w:val="3F01"/>
  <w:defaultTabStop w:val="720"/>
  <w:characterSpacingControl w:val="doNotCompress"/>
  <w:compat/>
  <w:rsids>
    <w:rsidRoot w:val="00F42D5F"/>
    <w:rsid w:val="00042CF7"/>
    <w:rsid w:val="00186EC1"/>
    <w:rsid w:val="0018794D"/>
    <w:rsid w:val="003E2B21"/>
    <w:rsid w:val="00692D5B"/>
    <w:rsid w:val="00692FDA"/>
    <w:rsid w:val="006E2D8E"/>
    <w:rsid w:val="00737773"/>
    <w:rsid w:val="007857DA"/>
    <w:rsid w:val="007F59DA"/>
    <w:rsid w:val="009569CD"/>
    <w:rsid w:val="0098016D"/>
    <w:rsid w:val="00C75962"/>
    <w:rsid w:val="00E33CAE"/>
    <w:rsid w:val="00F42D5F"/>
    <w:rsid w:val="00FA2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6EC1"/>
    <w:rPr>
      <w:rFonts w:ascii="Century Gothic" w:hAnsi="Century Gothic"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E2D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Jumeirah English Speaking School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vnorth</dc:creator>
  <cp:keywords/>
  <dc:description/>
  <cp:lastModifiedBy>vnorth</cp:lastModifiedBy>
  <cp:revision>1</cp:revision>
  <cp:lastPrinted>2009-11-02T06:52:00Z</cp:lastPrinted>
  <dcterms:created xsi:type="dcterms:W3CDTF">2009-11-02T06:34:00Z</dcterms:created>
  <dcterms:modified xsi:type="dcterms:W3CDTF">2009-11-02T06:52:00Z</dcterms:modified>
</cp:coreProperties>
</file>